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45AEF462" w:rsidR="008420C7" w:rsidRDefault="00FE6D01" w:rsidP="00FE6D0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размещение</w:t>
      </w:r>
      <w:r w:rsidR="00A6556C">
        <w:rPr>
          <w:rFonts w:ascii="Times New Roman" w:hAnsi="Times New Roman"/>
          <w:bCs/>
          <w:sz w:val="28"/>
          <w:szCs w:val="28"/>
        </w:rPr>
        <w:t xml:space="preserve"> </w:t>
      </w:r>
      <w:r w:rsidR="00A6556C" w:rsidRPr="00A6556C">
        <w:rPr>
          <w:rFonts w:ascii="Times New Roman" w:hAnsi="Times New Roman"/>
          <w:bCs/>
          <w:sz w:val="28"/>
          <w:szCs w:val="28"/>
        </w:rPr>
        <w:t xml:space="preserve">линейного объекта системы газоснабжения </w:t>
      </w:r>
      <w:r>
        <w:rPr>
          <w:rFonts w:ascii="Times New Roman" w:hAnsi="Times New Roman"/>
          <w:bCs/>
          <w:sz w:val="28"/>
          <w:szCs w:val="28"/>
        </w:rPr>
        <w:t xml:space="preserve">необходимого </w:t>
      </w:r>
      <w:r w:rsidR="00A6556C" w:rsidRPr="00A6556C">
        <w:rPr>
          <w:rFonts w:ascii="Times New Roman" w:hAnsi="Times New Roman"/>
          <w:bCs/>
          <w:sz w:val="28"/>
          <w:szCs w:val="28"/>
        </w:rPr>
        <w:t>для подключения</w:t>
      </w:r>
      <w:r w:rsidR="00A6556C">
        <w:rPr>
          <w:rFonts w:ascii="Times New Roman" w:hAnsi="Times New Roman"/>
          <w:bCs/>
          <w:sz w:val="28"/>
          <w:szCs w:val="28"/>
        </w:rPr>
        <w:t xml:space="preserve"> </w:t>
      </w:r>
      <w:r w:rsidR="00A6556C" w:rsidRPr="00A6556C">
        <w:rPr>
          <w:rFonts w:ascii="Times New Roman" w:hAnsi="Times New Roman"/>
          <w:bCs/>
          <w:sz w:val="28"/>
          <w:szCs w:val="28"/>
        </w:rPr>
        <w:t>(технологического присоединения) к сетям инженерно-технического</w:t>
      </w:r>
      <w:r w:rsidR="00A6556C">
        <w:rPr>
          <w:rFonts w:ascii="Times New Roman" w:hAnsi="Times New Roman"/>
          <w:bCs/>
          <w:sz w:val="28"/>
          <w:szCs w:val="28"/>
        </w:rPr>
        <w:t xml:space="preserve"> </w:t>
      </w:r>
      <w:r w:rsidR="00A6556C" w:rsidRPr="00A6556C">
        <w:rPr>
          <w:rFonts w:ascii="Times New Roman" w:hAnsi="Times New Roman"/>
          <w:bCs/>
          <w:sz w:val="28"/>
          <w:szCs w:val="28"/>
        </w:rPr>
        <w:t xml:space="preserve">обеспечения </w:t>
      </w:r>
      <w:r w:rsidR="00D14B7F" w:rsidRPr="00D14B7F">
        <w:rPr>
          <w:rFonts w:ascii="Times New Roman" w:hAnsi="Times New Roman"/>
          <w:bCs/>
          <w:sz w:val="28"/>
          <w:szCs w:val="28"/>
        </w:rPr>
        <w:t>жилого дома</w:t>
      </w:r>
      <w:r w:rsidR="008420C7">
        <w:rPr>
          <w:rFonts w:ascii="Times New Roman" w:hAnsi="Times New Roman"/>
          <w:bCs/>
          <w:sz w:val="28"/>
          <w:szCs w:val="28"/>
        </w:rPr>
        <w:t>:</w:t>
      </w:r>
      <w:r w:rsidR="00FB50AC" w:rsidRPr="00FB50AC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</w:t>
      </w:r>
      <w:r w:rsidRPr="00FE6D01">
        <w:rPr>
          <w:rFonts w:ascii="Times New Roman" w:hAnsi="Times New Roman"/>
          <w:bCs/>
          <w:sz w:val="28"/>
          <w:szCs w:val="28"/>
        </w:rPr>
        <w:t>Пермский</w:t>
      </w:r>
      <w:r>
        <w:rPr>
          <w:rFonts w:ascii="Times New Roman" w:hAnsi="Times New Roman"/>
          <w:bCs/>
          <w:sz w:val="28"/>
          <w:szCs w:val="28"/>
        </w:rPr>
        <w:t xml:space="preserve"> край</w:t>
      </w:r>
      <w:r w:rsidRPr="00FE6D01">
        <w:rPr>
          <w:rFonts w:ascii="Times New Roman" w:hAnsi="Times New Roman"/>
          <w:bCs/>
          <w:sz w:val="28"/>
          <w:szCs w:val="28"/>
        </w:rPr>
        <w:t>, Пермский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E6D01">
        <w:rPr>
          <w:rFonts w:ascii="Times New Roman" w:hAnsi="Times New Roman"/>
          <w:bCs/>
          <w:sz w:val="28"/>
          <w:szCs w:val="28"/>
        </w:rPr>
        <w:t>муниципальный округ,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E6D01">
        <w:rPr>
          <w:rFonts w:ascii="Times New Roman" w:hAnsi="Times New Roman"/>
          <w:bCs/>
          <w:sz w:val="28"/>
          <w:szCs w:val="28"/>
        </w:rPr>
        <w:t>поселок Горный, улица Придорожная, з/у 20</w:t>
      </w:r>
      <w:r w:rsidR="00427EE9">
        <w:rPr>
          <w:rFonts w:ascii="Times New Roman" w:hAnsi="Times New Roman"/>
          <w:bCs/>
          <w:sz w:val="28"/>
          <w:szCs w:val="28"/>
        </w:rPr>
        <w:t xml:space="preserve"> </w:t>
      </w:r>
      <w:r w:rsidR="00427EE9" w:rsidRPr="00427EE9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FB50AC">
        <w:rPr>
          <w:rFonts w:ascii="Times New Roman" w:hAnsi="Times New Roman"/>
          <w:bCs/>
          <w:sz w:val="28"/>
          <w:szCs w:val="28"/>
        </w:rPr>
        <w:t>»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5B6AEFDC" w:rsidR="002340C9" w:rsidRDefault="00810412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73307F">
        <w:rPr>
          <w:rFonts w:ascii="Times New Roman" w:hAnsi="Times New Roman"/>
          <w:bCs/>
          <w:sz w:val="28"/>
          <w:szCs w:val="28"/>
        </w:rPr>
        <w:t>3</w:t>
      </w:r>
      <w:r w:rsidR="00FE6D01">
        <w:rPr>
          <w:rFonts w:ascii="Times New Roman" w:hAnsi="Times New Roman"/>
          <w:bCs/>
          <w:sz w:val="28"/>
          <w:szCs w:val="28"/>
        </w:rPr>
        <w:t>48</w:t>
      </w:r>
      <w:r w:rsidR="009B43AB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00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FE6D01">
        <w:rPr>
          <w:rFonts w:ascii="Times New Roman" w:hAnsi="Times New Roman"/>
          <w:bCs/>
          <w:sz w:val="28"/>
          <w:szCs w:val="28"/>
        </w:rPr>
        <w:t>1717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A6556C">
        <w:rPr>
          <w:rFonts w:ascii="Times New Roman" w:hAnsi="Times New Roman"/>
          <w:bCs/>
          <w:sz w:val="28"/>
          <w:szCs w:val="28"/>
        </w:rPr>
        <w:t>22</w:t>
      </w:r>
      <w:r w:rsidR="00EF7EC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EF7EC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D96ED1" w:rsidRPr="00D96ED1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D96ED1" w:rsidRPr="00D96ED1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D96ED1" w:rsidRPr="00D96ED1">
        <w:rPr>
          <w:rFonts w:ascii="Times New Roman" w:hAnsi="Times New Roman"/>
          <w:bCs/>
          <w:sz w:val="28"/>
          <w:szCs w:val="28"/>
        </w:rPr>
        <w:t xml:space="preserve"> с/пос., юго-восточнее п.</w:t>
      </w:r>
      <w:r w:rsidR="00D96ED1">
        <w:rPr>
          <w:rFonts w:ascii="Times New Roman" w:hAnsi="Times New Roman"/>
          <w:bCs/>
          <w:sz w:val="28"/>
          <w:szCs w:val="28"/>
        </w:rPr>
        <w:t xml:space="preserve"> </w:t>
      </w:r>
      <w:r w:rsidR="00D96ED1" w:rsidRPr="00D96ED1">
        <w:rPr>
          <w:rFonts w:ascii="Times New Roman" w:hAnsi="Times New Roman"/>
          <w:bCs/>
          <w:sz w:val="28"/>
          <w:szCs w:val="28"/>
        </w:rPr>
        <w:t>Горный</w:t>
      </w:r>
      <w:r w:rsidR="007368A4"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90</cp:revision>
  <dcterms:created xsi:type="dcterms:W3CDTF">2023-08-03T05:43:00Z</dcterms:created>
  <dcterms:modified xsi:type="dcterms:W3CDTF">2024-12-09T08:59:00Z</dcterms:modified>
</cp:coreProperties>
</file>